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F55BC8" w:rsidP="00074014">
      <w:pPr>
        <w:pStyle w:val="Titolo1"/>
      </w:pPr>
      <w:r w:rsidRPr="00F55BC8">
        <w:t>Quanti siete stati battezzati in Cristo vi siete rivestiti di Cristo</w:t>
      </w:r>
    </w:p>
    <w:p w:rsidR="00FD6A40" w:rsidRDefault="00AA6091" w:rsidP="00FD6A40">
      <w:pPr>
        <w:spacing w:after="120"/>
        <w:jc w:val="both"/>
        <w:rPr>
          <w:rFonts w:ascii="Arial" w:hAnsi="Arial"/>
        </w:rPr>
      </w:pPr>
      <w:r>
        <w:rPr>
          <w:rFonts w:ascii="Arial" w:hAnsi="Arial"/>
        </w:rPr>
        <w:t>Nel decreto eterno del Padre ogni uomo è chiamato dall’eternità a divenire vera vita di Cristo nel mondo in mezzo ai suoi fratelli. Come si compie questa vocazione eterna in ogni uomo? Attraverso il Battesimo nel nome del Padre e del Figlio e dello Spirito Santo. Ecco la rive</w:t>
      </w:r>
      <w:r w:rsidR="00BF5577">
        <w:rPr>
          <w:rFonts w:ascii="Arial" w:hAnsi="Arial"/>
        </w:rPr>
        <w:t>lazione del decreto eterno fatta</w:t>
      </w:r>
      <w:r>
        <w:rPr>
          <w:rFonts w:ascii="Arial" w:hAnsi="Arial"/>
        </w:rPr>
        <w:t xml:space="preserve"> a noi dallo Spirito Santo per bocca dell’Apostolo Paolo: “</w:t>
      </w:r>
      <w:r w:rsidRPr="00AA6091">
        <w:rPr>
          <w:rFonts w:ascii="Arial" w:hAnsi="Arial"/>
        </w:rPr>
        <w:t>Benedetto Dio, Padre del Signore nostro Gesù Cristo,</w:t>
      </w:r>
      <w:r>
        <w:rPr>
          <w:rFonts w:ascii="Arial" w:hAnsi="Arial"/>
        </w:rPr>
        <w:t xml:space="preserve"> </w:t>
      </w:r>
      <w:r w:rsidRPr="00AA6091">
        <w:rPr>
          <w:rFonts w:ascii="Arial" w:hAnsi="Arial"/>
        </w:rPr>
        <w:t>che ci ha benedetti con ogni benedizione spirituale nei cieli in Cristo.</w:t>
      </w:r>
      <w:r>
        <w:rPr>
          <w:rFonts w:ascii="Arial" w:hAnsi="Arial"/>
        </w:rPr>
        <w:t xml:space="preserve"> </w:t>
      </w:r>
      <w:r w:rsidRPr="00AA6091">
        <w:rPr>
          <w:rFonts w:ascii="Arial" w:hAnsi="Arial"/>
        </w:rPr>
        <w:t>In lui ci ha scelti prima della creazione del mondo</w:t>
      </w:r>
      <w:r>
        <w:rPr>
          <w:rFonts w:ascii="Arial" w:hAnsi="Arial"/>
        </w:rPr>
        <w:t xml:space="preserve"> </w:t>
      </w:r>
      <w:r w:rsidRPr="00AA6091">
        <w:rPr>
          <w:rFonts w:ascii="Arial" w:hAnsi="Arial"/>
        </w:rPr>
        <w:t>per essere santi e immacolati di fronte a lui nella carità,</w:t>
      </w:r>
      <w:r>
        <w:rPr>
          <w:rFonts w:ascii="Arial" w:hAnsi="Arial"/>
        </w:rPr>
        <w:t xml:space="preserve"> </w:t>
      </w:r>
      <w:r w:rsidRPr="00AA6091">
        <w:rPr>
          <w:rFonts w:ascii="Arial" w:hAnsi="Arial"/>
        </w:rPr>
        <w:t>predestinandoci a essere per lui figli adottivi</w:t>
      </w:r>
      <w:r>
        <w:rPr>
          <w:rFonts w:ascii="Arial" w:hAnsi="Arial"/>
        </w:rPr>
        <w:t xml:space="preserve"> </w:t>
      </w:r>
      <w:r w:rsidRPr="00AA6091">
        <w:rPr>
          <w:rFonts w:ascii="Arial" w:hAnsi="Arial"/>
        </w:rPr>
        <w:t>mediante Gesù Cristo,</w:t>
      </w:r>
      <w:r>
        <w:rPr>
          <w:rFonts w:ascii="Arial" w:hAnsi="Arial"/>
        </w:rPr>
        <w:t xml:space="preserve"> </w:t>
      </w:r>
      <w:r w:rsidRPr="00AA6091">
        <w:rPr>
          <w:rFonts w:ascii="Arial" w:hAnsi="Arial"/>
        </w:rPr>
        <w:t>secondo il disegno d’amore della sua volontà,</w:t>
      </w:r>
      <w:r>
        <w:rPr>
          <w:rFonts w:ascii="Arial" w:hAnsi="Arial"/>
        </w:rPr>
        <w:t xml:space="preserve"> </w:t>
      </w:r>
      <w:r w:rsidRPr="00AA6091">
        <w:rPr>
          <w:rFonts w:ascii="Arial" w:hAnsi="Arial"/>
        </w:rPr>
        <w:t>a lode dello splendore della sua grazia,</w:t>
      </w:r>
      <w:r>
        <w:rPr>
          <w:rFonts w:ascii="Arial" w:hAnsi="Arial"/>
        </w:rPr>
        <w:t xml:space="preserve"> </w:t>
      </w:r>
      <w:r w:rsidRPr="00AA6091">
        <w:rPr>
          <w:rFonts w:ascii="Arial" w:hAnsi="Arial"/>
        </w:rPr>
        <w:t>di cui ci ha gratificati nel Figlio amato.</w:t>
      </w:r>
      <w:r>
        <w:rPr>
          <w:rFonts w:ascii="Arial" w:hAnsi="Arial"/>
        </w:rPr>
        <w:t xml:space="preserve"> </w:t>
      </w:r>
      <w:r w:rsidRPr="00AA6091">
        <w:rPr>
          <w:rFonts w:ascii="Arial" w:hAnsi="Arial"/>
        </w:rPr>
        <w:t>In lui, mediante il suo sangue,</w:t>
      </w:r>
      <w:r>
        <w:rPr>
          <w:rFonts w:ascii="Arial" w:hAnsi="Arial"/>
        </w:rPr>
        <w:t xml:space="preserve"> </w:t>
      </w:r>
      <w:r w:rsidRPr="00AA6091">
        <w:rPr>
          <w:rFonts w:ascii="Arial" w:hAnsi="Arial"/>
        </w:rPr>
        <w:t>abbiamo la redenzione, il perdono delle colpe,</w:t>
      </w:r>
      <w:r>
        <w:rPr>
          <w:rFonts w:ascii="Arial" w:hAnsi="Arial"/>
        </w:rPr>
        <w:t xml:space="preserve"> </w:t>
      </w:r>
      <w:r w:rsidRPr="00AA6091">
        <w:rPr>
          <w:rFonts w:ascii="Arial" w:hAnsi="Arial"/>
        </w:rPr>
        <w:t>secondo la ricchezza della sua grazia.</w:t>
      </w:r>
      <w:r>
        <w:rPr>
          <w:rFonts w:ascii="Arial" w:hAnsi="Arial"/>
        </w:rPr>
        <w:t xml:space="preserve"> </w:t>
      </w:r>
      <w:r w:rsidRPr="00AA6091">
        <w:rPr>
          <w:rFonts w:ascii="Arial" w:hAnsi="Arial"/>
        </w:rPr>
        <w:t>Egli l’ha riversata in abbondanza su di noi</w:t>
      </w:r>
      <w:r>
        <w:rPr>
          <w:rFonts w:ascii="Arial" w:hAnsi="Arial"/>
        </w:rPr>
        <w:t xml:space="preserve"> </w:t>
      </w:r>
      <w:r w:rsidRPr="00AA6091">
        <w:rPr>
          <w:rFonts w:ascii="Arial" w:hAnsi="Arial"/>
        </w:rPr>
        <w:t>con ogni sapienza e intelligenza,</w:t>
      </w:r>
      <w:r>
        <w:rPr>
          <w:rFonts w:ascii="Arial" w:hAnsi="Arial"/>
        </w:rPr>
        <w:t xml:space="preserve"> </w:t>
      </w:r>
      <w:r w:rsidRPr="00AA6091">
        <w:rPr>
          <w:rFonts w:ascii="Arial" w:hAnsi="Arial"/>
        </w:rPr>
        <w:t>facendoci conoscere il mistero della sua volontà,</w:t>
      </w:r>
      <w:r>
        <w:rPr>
          <w:rFonts w:ascii="Arial" w:hAnsi="Arial"/>
        </w:rPr>
        <w:t xml:space="preserve"> </w:t>
      </w:r>
      <w:r w:rsidRPr="00AA6091">
        <w:rPr>
          <w:rFonts w:ascii="Arial" w:hAnsi="Arial"/>
        </w:rPr>
        <w:t>secondo la benevolenza che in lui si era proposto</w:t>
      </w:r>
      <w:r>
        <w:rPr>
          <w:rFonts w:ascii="Arial" w:hAnsi="Arial"/>
        </w:rPr>
        <w:t xml:space="preserve"> </w:t>
      </w:r>
      <w:r w:rsidRPr="00AA6091">
        <w:rPr>
          <w:rFonts w:ascii="Arial" w:hAnsi="Arial"/>
        </w:rPr>
        <w:t>per il governo della pienezza dei tempi:</w:t>
      </w:r>
      <w:r>
        <w:rPr>
          <w:rFonts w:ascii="Arial" w:hAnsi="Arial"/>
        </w:rPr>
        <w:t xml:space="preserve"> </w:t>
      </w:r>
      <w:r w:rsidRPr="00AA6091">
        <w:rPr>
          <w:rFonts w:ascii="Arial" w:hAnsi="Arial"/>
        </w:rPr>
        <w:t>ricondurre al Cristo, unico capo, tutte le cose,</w:t>
      </w:r>
      <w:r>
        <w:rPr>
          <w:rFonts w:ascii="Arial" w:hAnsi="Arial"/>
        </w:rPr>
        <w:t xml:space="preserve"> </w:t>
      </w:r>
      <w:r w:rsidRPr="00AA6091">
        <w:rPr>
          <w:rFonts w:ascii="Arial" w:hAnsi="Arial"/>
        </w:rPr>
        <w:t>quelle nei cieli e quelle sulla terra.</w:t>
      </w:r>
      <w:r>
        <w:rPr>
          <w:rFonts w:ascii="Arial" w:hAnsi="Arial"/>
        </w:rPr>
        <w:t xml:space="preserve"> </w:t>
      </w:r>
      <w:r w:rsidRPr="00AA6091">
        <w:rPr>
          <w:rFonts w:ascii="Arial" w:hAnsi="Arial"/>
        </w:rPr>
        <w:t>In lui siamo stati fatti anche eredi,</w:t>
      </w:r>
      <w:r>
        <w:rPr>
          <w:rFonts w:ascii="Arial" w:hAnsi="Arial"/>
        </w:rPr>
        <w:t xml:space="preserve"> </w:t>
      </w:r>
      <w:r w:rsidRPr="00AA6091">
        <w:rPr>
          <w:rFonts w:ascii="Arial" w:hAnsi="Arial"/>
        </w:rPr>
        <w:t>predestinati – secondo il progetto di colui</w:t>
      </w:r>
      <w:r>
        <w:rPr>
          <w:rFonts w:ascii="Arial" w:hAnsi="Arial"/>
        </w:rPr>
        <w:t xml:space="preserve"> </w:t>
      </w:r>
      <w:r w:rsidRPr="00AA6091">
        <w:rPr>
          <w:rFonts w:ascii="Arial" w:hAnsi="Arial"/>
        </w:rPr>
        <w:t>che tutto opera secondo la sua volontà –</w:t>
      </w:r>
      <w:r>
        <w:rPr>
          <w:rFonts w:ascii="Arial" w:hAnsi="Arial"/>
        </w:rPr>
        <w:t xml:space="preserve"> </w:t>
      </w:r>
      <w:r w:rsidRPr="00AA6091">
        <w:rPr>
          <w:rFonts w:ascii="Arial" w:hAnsi="Arial"/>
        </w:rPr>
        <w:t>a essere lode della sua gloria,</w:t>
      </w:r>
      <w:r>
        <w:rPr>
          <w:rFonts w:ascii="Arial" w:hAnsi="Arial"/>
        </w:rPr>
        <w:t xml:space="preserve"> </w:t>
      </w:r>
      <w:r w:rsidRPr="00AA6091">
        <w:rPr>
          <w:rFonts w:ascii="Arial" w:hAnsi="Arial"/>
        </w:rPr>
        <w:t>noi, che già prima abbiamo sperato nel Cristo.</w:t>
      </w:r>
      <w:r>
        <w:rPr>
          <w:rFonts w:ascii="Arial" w:hAnsi="Arial"/>
        </w:rPr>
        <w:t xml:space="preserve"> </w:t>
      </w:r>
      <w:r w:rsidRPr="00AA6091">
        <w:rPr>
          <w:rFonts w:ascii="Arial" w:hAnsi="Arial"/>
        </w:rPr>
        <w:t>In lui anche voi,</w:t>
      </w:r>
      <w:r>
        <w:rPr>
          <w:rFonts w:ascii="Arial" w:hAnsi="Arial"/>
        </w:rPr>
        <w:t xml:space="preserve"> </w:t>
      </w:r>
      <w:r w:rsidRPr="00AA6091">
        <w:rPr>
          <w:rFonts w:ascii="Arial" w:hAnsi="Arial"/>
        </w:rPr>
        <w:t>dopo avere ascoltato la parola della verità,</w:t>
      </w:r>
      <w:r>
        <w:rPr>
          <w:rFonts w:ascii="Arial" w:hAnsi="Arial"/>
        </w:rPr>
        <w:t xml:space="preserve"> </w:t>
      </w:r>
      <w:r w:rsidRPr="00AA6091">
        <w:rPr>
          <w:rFonts w:ascii="Arial" w:hAnsi="Arial"/>
        </w:rPr>
        <w:t>il Vangelo della vostra salvezza,</w:t>
      </w:r>
      <w:r>
        <w:rPr>
          <w:rFonts w:ascii="Arial" w:hAnsi="Arial"/>
        </w:rPr>
        <w:t xml:space="preserve"> </w:t>
      </w:r>
      <w:r w:rsidRPr="00AA6091">
        <w:rPr>
          <w:rFonts w:ascii="Arial" w:hAnsi="Arial"/>
        </w:rPr>
        <w:t xml:space="preserve">e avere in esso creduto, </w:t>
      </w:r>
      <w:r>
        <w:rPr>
          <w:rFonts w:ascii="Arial" w:hAnsi="Arial"/>
        </w:rPr>
        <w:t xml:space="preserve"> </w:t>
      </w:r>
      <w:r w:rsidRPr="00AA6091">
        <w:rPr>
          <w:rFonts w:ascii="Arial" w:hAnsi="Arial"/>
        </w:rPr>
        <w:t>avete ricevuto il sigillo dello Spirito Santo che era stato promesso,</w:t>
      </w:r>
      <w:r>
        <w:rPr>
          <w:rFonts w:ascii="Arial" w:hAnsi="Arial"/>
        </w:rPr>
        <w:t xml:space="preserve"> </w:t>
      </w:r>
      <w:r w:rsidRPr="00AA6091">
        <w:rPr>
          <w:rFonts w:ascii="Arial" w:hAnsi="Arial"/>
        </w:rPr>
        <w:t>il quale è caparra della nostra eredità,</w:t>
      </w:r>
      <w:r>
        <w:rPr>
          <w:rFonts w:ascii="Arial" w:hAnsi="Arial"/>
        </w:rPr>
        <w:t xml:space="preserve"> </w:t>
      </w:r>
      <w:r w:rsidRPr="00AA6091">
        <w:rPr>
          <w:rFonts w:ascii="Arial" w:hAnsi="Arial"/>
        </w:rPr>
        <w:t>in attesa della completa redenzione</w:t>
      </w:r>
      <w:r>
        <w:rPr>
          <w:rFonts w:ascii="Arial" w:hAnsi="Arial"/>
        </w:rPr>
        <w:t xml:space="preserve"> </w:t>
      </w:r>
      <w:r w:rsidRPr="00AA6091">
        <w:rPr>
          <w:rFonts w:ascii="Arial" w:hAnsi="Arial"/>
        </w:rPr>
        <w:t>di coloro che Dio si è acq</w:t>
      </w:r>
      <w:r>
        <w:rPr>
          <w:rFonts w:ascii="Arial" w:hAnsi="Arial"/>
        </w:rPr>
        <w:t>uistato a lode della sua gloria (Ef 1,3-14). Se questo è il decreto eterno del Padre e questo decreto si realizza solo mediante il battesimo, a nulla serve passa</w:t>
      </w:r>
      <w:r w:rsidR="00BF5577">
        <w:rPr>
          <w:rFonts w:ascii="Arial" w:hAnsi="Arial"/>
        </w:rPr>
        <w:t>re</w:t>
      </w:r>
      <w:r>
        <w:rPr>
          <w:rFonts w:ascii="Arial" w:hAnsi="Arial"/>
        </w:rPr>
        <w:t xml:space="preserve"> per la circoncisione. La circoncisione ci fa figli di Abramo, non ci fa veri figli del Padre nel Figlio suo Gesù Cristo. Veri figli del Padre nel suo Figlio Cristo Gesù si diviene nascendo noi da acqua e da Spirito Santo. Questa verità è così rivelata dallo stesso Cristo Signore:</w:t>
      </w:r>
      <w:r w:rsidR="00FD6A40">
        <w:rPr>
          <w:rFonts w:ascii="Arial" w:hAnsi="Arial"/>
        </w:rPr>
        <w:t xml:space="preserve"> “</w:t>
      </w:r>
      <w:r w:rsidR="00FD6A40" w:rsidRPr="00FD6A40">
        <w:rPr>
          <w:rFonts w:ascii="Arial" w:hAnsi="Arial"/>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w:t>
      </w:r>
      <w:r w:rsidR="00FD6A40" w:rsidRPr="00FD6A40">
        <w:rPr>
          <w:rFonts w:ascii="Arial" w:hAnsi="Arial"/>
        </w:rPr>
        <w:t>Quello</w:t>
      </w:r>
      <w:r w:rsidR="00FD6A40" w:rsidRPr="00FD6A40">
        <w:rPr>
          <w:rFonts w:ascii="Arial" w:hAnsi="Arial"/>
        </w:rPr>
        <w:t xml:space="preserve"> che è nato dalla carne è carne, e quello che è nato dallo Spirito è spirito. </w:t>
      </w:r>
      <w:r w:rsidR="00FD6A40" w:rsidRPr="00FD6A40">
        <w:rPr>
          <w:rFonts w:ascii="Arial" w:hAnsi="Arial"/>
        </w:rPr>
        <w:t>Non</w:t>
      </w:r>
      <w:r w:rsidR="00FD6A40" w:rsidRPr="00FD6A40">
        <w:rPr>
          <w:rFonts w:ascii="Arial" w:hAnsi="Arial"/>
        </w:rPr>
        <w:t xml:space="preserve"> meravigliarti se ti ho detto: dovete nascere dall’alto. </w:t>
      </w:r>
      <w:r w:rsidR="00FD6A40" w:rsidRPr="00FD6A40">
        <w:rPr>
          <w:rFonts w:ascii="Arial" w:hAnsi="Arial"/>
        </w:rPr>
        <w:t>Il</w:t>
      </w:r>
      <w:r w:rsidR="00FD6A40" w:rsidRPr="00FD6A40">
        <w:rPr>
          <w:rFonts w:ascii="Arial" w:hAnsi="Arial"/>
        </w:rPr>
        <w:t xml:space="preserve"> vento soffia dove vuole e ne senti la voce, ma non sai da dove viene né dove va: così è chiunque è nato dallo Spirito</w:t>
      </w:r>
      <w:r w:rsidR="00FD6A40">
        <w:rPr>
          <w:rFonts w:ascii="Arial" w:hAnsi="Arial"/>
        </w:rPr>
        <w:t>” (Gv 3,2-7). E ancora: “</w:t>
      </w:r>
      <w:r w:rsidR="00FD6A40" w:rsidRPr="00FD6A40">
        <w:rPr>
          <w:rFonts w:ascii="Arial" w:hAnsi="Arial"/>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w:t>
      </w:r>
      <w:r w:rsidR="00FD6A40">
        <w:rPr>
          <w:rFonts w:ascii="Arial" w:hAnsi="Arial"/>
        </w:rPr>
        <w:t>a fine del mondo</w:t>
      </w:r>
      <w:r w:rsidR="00BF5577">
        <w:rPr>
          <w:rFonts w:ascii="Arial" w:hAnsi="Arial"/>
        </w:rPr>
        <w:t>”</w:t>
      </w:r>
      <w:bookmarkStart w:id="0" w:name="_GoBack"/>
      <w:bookmarkEnd w:id="0"/>
      <w:r w:rsidR="00FD6A40">
        <w:rPr>
          <w:rFonts w:ascii="Arial" w:hAnsi="Arial"/>
        </w:rPr>
        <w:t xml:space="preserve"> (Mt 28,18-20). Ci si battezza in Cristo per rivestirci di Cristo. </w:t>
      </w:r>
    </w:p>
    <w:p w:rsidR="005A4B5F" w:rsidRDefault="00F55BC8" w:rsidP="0096258F">
      <w:pPr>
        <w:spacing w:after="120"/>
        <w:jc w:val="both"/>
        <w:rPr>
          <w:rFonts w:ascii="Arial" w:hAnsi="Arial"/>
          <w:i/>
        </w:rPr>
      </w:pPr>
      <w:r w:rsidRPr="0096258F">
        <w:rPr>
          <w:rFonts w:ascii="Arial" w:hAnsi="Arial"/>
          <w:i/>
        </w:rPr>
        <w:t>Fratelli</w:t>
      </w:r>
      <w:r w:rsidR="0096258F" w:rsidRPr="0096258F">
        <w:rPr>
          <w:rFonts w:ascii="Arial" w:hAnsi="Arial"/>
          <w:i/>
        </w:rPr>
        <w:t xml:space="preserve">, ecco, vi parlo da uomo: un testamento legittimo, pur essendo solo un atto umano, nessuno lo dichiara nullo o vi aggiunge qualche cosa. </w:t>
      </w:r>
      <w:r w:rsidRPr="0096258F">
        <w:rPr>
          <w:rFonts w:ascii="Arial" w:hAnsi="Arial"/>
          <w:i/>
        </w:rPr>
        <w:t>Ora</w:t>
      </w:r>
      <w:r w:rsidR="0096258F" w:rsidRPr="0096258F">
        <w:rPr>
          <w:rFonts w:ascii="Arial" w:hAnsi="Arial"/>
          <w:i/>
        </w:rPr>
        <w:t xml:space="preserve"> è appunto ad Abramo e alla sua discendenza che furono fatte le promesse. Non dice la Scrittura: «E ai discendenti», come se si trattasse di molti, ma: E alla tua discendenza, come a uno solo, cioè Cristo. </w:t>
      </w:r>
      <w:r w:rsidRPr="0096258F">
        <w:rPr>
          <w:rFonts w:ascii="Arial" w:hAnsi="Arial"/>
          <w:i/>
        </w:rPr>
        <w:t>Ora</w:t>
      </w:r>
      <w:r w:rsidR="0096258F" w:rsidRPr="0096258F">
        <w:rPr>
          <w:rFonts w:ascii="Arial" w:hAnsi="Arial"/>
          <w:i/>
        </w:rPr>
        <w:t xml:space="preserve"> io dico: un testamento stabilito in precedenza da Dio stesso, non può dichiararlo nullo una Legge che è venuta quattrocentotrenta anni dopo, annullando così la promessa. </w:t>
      </w:r>
      <w:r w:rsidRPr="0096258F">
        <w:rPr>
          <w:rFonts w:ascii="Arial" w:hAnsi="Arial"/>
          <w:i/>
        </w:rPr>
        <w:t>Se</w:t>
      </w:r>
      <w:r w:rsidR="0096258F" w:rsidRPr="0096258F">
        <w:rPr>
          <w:rFonts w:ascii="Arial" w:hAnsi="Arial"/>
          <w:i/>
        </w:rPr>
        <w:t xml:space="preserve"> infatti l’eredità si ottenesse in base alla Legge, non sarebbe più in base alla promessa; Dio invece ha fatto grazia ad Abramo mediante la promessa.</w:t>
      </w:r>
      <w:r>
        <w:rPr>
          <w:rFonts w:ascii="Arial" w:hAnsi="Arial"/>
          <w:i/>
        </w:rPr>
        <w:t xml:space="preserve"> </w:t>
      </w:r>
      <w:r w:rsidRPr="0096258F">
        <w:rPr>
          <w:rFonts w:ascii="Arial" w:hAnsi="Arial"/>
          <w:i/>
        </w:rPr>
        <w:t>Perché</w:t>
      </w:r>
      <w:r w:rsidR="0096258F" w:rsidRPr="0096258F">
        <w:rPr>
          <w:rFonts w:ascii="Arial" w:hAnsi="Arial"/>
          <w:i/>
        </w:rPr>
        <w:t xml:space="preserve"> allora la Legge? Essa fu aggiunta a motivo delle trasgressioni, fino alla venuta della discendenza per la quale era stata fatta la promessa, e fu promulgata per mezzo di angeli attraverso un mediatore. </w:t>
      </w:r>
      <w:r w:rsidRPr="0096258F">
        <w:rPr>
          <w:rFonts w:ascii="Arial" w:hAnsi="Arial"/>
          <w:i/>
        </w:rPr>
        <w:t>Ma</w:t>
      </w:r>
      <w:r w:rsidR="0096258F" w:rsidRPr="0096258F">
        <w:rPr>
          <w:rFonts w:ascii="Arial" w:hAnsi="Arial"/>
          <w:i/>
        </w:rPr>
        <w:t xml:space="preserve"> non si dà mediatore per una sola persona: ora, Dio è uno solo. </w:t>
      </w:r>
      <w:r w:rsidRPr="0096258F">
        <w:rPr>
          <w:rFonts w:ascii="Arial" w:hAnsi="Arial"/>
          <w:i/>
        </w:rPr>
        <w:t>La</w:t>
      </w:r>
      <w:r w:rsidR="0096258F" w:rsidRPr="0096258F">
        <w:rPr>
          <w:rFonts w:ascii="Arial" w:hAnsi="Arial"/>
          <w:i/>
        </w:rPr>
        <w:t xml:space="preserve"> Legge è dunque contro le promesse di Dio? Impossibile! Se infatti fosse stata data una Legge capace di dare la vita, la giustizia verrebbe davvero dalla Legge; </w:t>
      </w:r>
      <w:r w:rsidRPr="0096258F">
        <w:rPr>
          <w:rFonts w:ascii="Arial" w:hAnsi="Arial"/>
          <w:i/>
        </w:rPr>
        <w:t>la</w:t>
      </w:r>
      <w:r w:rsidR="0096258F" w:rsidRPr="0096258F">
        <w:rPr>
          <w:rFonts w:ascii="Arial" w:hAnsi="Arial"/>
          <w:i/>
        </w:rPr>
        <w:t xml:space="preserve"> Scrittura invece ha rinchiuso ogni cosa sotto il peccato, perché la promessa venisse data ai credenti mediante la fede in Gesù Cristo.</w:t>
      </w:r>
      <w:r>
        <w:rPr>
          <w:rFonts w:ascii="Arial" w:hAnsi="Arial"/>
          <w:i/>
        </w:rPr>
        <w:t xml:space="preserve"> </w:t>
      </w:r>
      <w:r w:rsidRPr="0096258F">
        <w:rPr>
          <w:rFonts w:ascii="Arial" w:hAnsi="Arial"/>
          <w:i/>
        </w:rPr>
        <w:t>Ma</w:t>
      </w:r>
      <w:r w:rsidR="0096258F" w:rsidRPr="0096258F">
        <w:rPr>
          <w:rFonts w:ascii="Arial" w:hAnsi="Arial"/>
          <w:i/>
        </w:rPr>
        <w:t xml:space="preserve"> prima che venisse la fede, noi eravamo custoditi e rinchiusi sotto la Legge, in attesa della fede che doveva essere rivelata. </w:t>
      </w:r>
      <w:r w:rsidRPr="0096258F">
        <w:rPr>
          <w:rFonts w:ascii="Arial" w:hAnsi="Arial"/>
          <w:i/>
        </w:rPr>
        <w:t>Così</w:t>
      </w:r>
      <w:r w:rsidR="0096258F" w:rsidRPr="0096258F">
        <w:rPr>
          <w:rFonts w:ascii="Arial" w:hAnsi="Arial"/>
          <w:i/>
        </w:rPr>
        <w:t xml:space="preserve"> la Legge è stata per noi un pedagogo, fino a Cristo, perché fossimo giustificati per la fede. </w:t>
      </w:r>
      <w:r w:rsidRPr="0096258F">
        <w:rPr>
          <w:rFonts w:ascii="Arial" w:hAnsi="Arial"/>
          <w:i/>
        </w:rPr>
        <w:t>Sopraggiunta</w:t>
      </w:r>
      <w:r w:rsidR="0096258F" w:rsidRPr="0096258F">
        <w:rPr>
          <w:rFonts w:ascii="Arial" w:hAnsi="Arial"/>
          <w:i/>
        </w:rPr>
        <w:t xml:space="preserve"> la fede, non siamo più sotto un pedagogo. </w:t>
      </w:r>
      <w:r w:rsidRPr="0096258F">
        <w:rPr>
          <w:rFonts w:ascii="Arial" w:hAnsi="Arial"/>
          <w:i/>
        </w:rPr>
        <w:t>Tutti</w:t>
      </w:r>
      <w:r w:rsidR="0096258F" w:rsidRPr="0096258F">
        <w:rPr>
          <w:rFonts w:ascii="Arial" w:hAnsi="Arial"/>
          <w:i/>
        </w:rPr>
        <w:t xml:space="preserve"> voi infatti siete figli di Dio mediante la fede in Cristo Gesù, </w:t>
      </w:r>
      <w:r w:rsidRPr="0096258F">
        <w:rPr>
          <w:rFonts w:ascii="Arial" w:hAnsi="Arial"/>
          <w:i/>
        </w:rPr>
        <w:t>poiché</w:t>
      </w:r>
      <w:r w:rsidR="0096258F" w:rsidRPr="0096258F">
        <w:rPr>
          <w:rFonts w:ascii="Arial" w:hAnsi="Arial"/>
          <w:i/>
        </w:rPr>
        <w:t xml:space="preserve"> quanti siete stati battezzati in Cristo vi siete rivestiti di Cristo. </w:t>
      </w:r>
      <w:r w:rsidRPr="0096258F">
        <w:rPr>
          <w:rFonts w:ascii="Arial" w:hAnsi="Arial"/>
          <w:i/>
        </w:rPr>
        <w:t>Non</w:t>
      </w:r>
      <w:r w:rsidR="0096258F" w:rsidRPr="0096258F">
        <w:rPr>
          <w:rFonts w:ascii="Arial" w:hAnsi="Arial"/>
          <w:i/>
        </w:rPr>
        <w:t xml:space="preserve"> c’è Giudeo né Greco; non c’è schiavo né libero; non c’è maschio e femmina, perché tutti voi siete uno in Cristo Gesù. </w:t>
      </w:r>
      <w:r w:rsidRPr="0096258F">
        <w:rPr>
          <w:rFonts w:ascii="Arial" w:hAnsi="Arial"/>
          <w:i/>
        </w:rPr>
        <w:t>Se</w:t>
      </w:r>
      <w:r w:rsidR="0096258F" w:rsidRPr="0096258F">
        <w:rPr>
          <w:rFonts w:ascii="Arial" w:hAnsi="Arial"/>
          <w:i/>
        </w:rPr>
        <w:t xml:space="preserve"> appartenete a Cristo, allora siete discendenza di Abramo, eredi secondo la promessa.</w:t>
      </w:r>
      <w:r w:rsidR="00216F5A" w:rsidRPr="00216F5A">
        <w:rPr>
          <w:rFonts w:ascii="Arial" w:hAnsi="Arial"/>
          <w:i/>
        </w:rPr>
        <w:t xml:space="preserve"> </w:t>
      </w:r>
      <w:r w:rsidR="005A4B5F" w:rsidRPr="005A4B5F">
        <w:rPr>
          <w:rFonts w:ascii="Arial" w:hAnsi="Arial"/>
          <w:i/>
        </w:rPr>
        <w:t xml:space="preserve">(Gal </w:t>
      </w:r>
      <w:r w:rsidR="00216F5A">
        <w:rPr>
          <w:rFonts w:ascii="Arial" w:hAnsi="Arial"/>
          <w:i/>
        </w:rPr>
        <w:t>3.1</w:t>
      </w:r>
      <w:r w:rsidR="0096258F">
        <w:rPr>
          <w:rFonts w:ascii="Arial" w:hAnsi="Arial"/>
          <w:i/>
        </w:rPr>
        <w:t>5</w:t>
      </w:r>
      <w:r w:rsidR="00216F5A">
        <w:rPr>
          <w:rFonts w:ascii="Arial" w:hAnsi="Arial"/>
          <w:i/>
        </w:rPr>
        <w:t>-</w:t>
      </w:r>
      <w:r w:rsidR="0096258F">
        <w:rPr>
          <w:rFonts w:ascii="Arial" w:hAnsi="Arial"/>
          <w:i/>
        </w:rPr>
        <w:t>29</w:t>
      </w:r>
      <w:r w:rsidR="00563668">
        <w:rPr>
          <w:rFonts w:ascii="Arial" w:hAnsi="Arial"/>
          <w:i/>
        </w:rPr>
        <w:t>).</w:t>
      </w:r>
    </w:p>
    <w:p w:rsidR="005629F1" w:rsidRPr="004A18CF" w:rsidRDefault="00385F7E" w:rsidP="00CF6935">
      <w:pPr>
        <w:spacing w:after="120"/>
        <w:jc w:val="both"/>
        <w:rPr>
          <w:rFonts w:ascii="Arial" w:hAnsi="Arial" w:cs="Arial"/>
          <w:b/>
          <w:i/>
        </w:rPr>
      </w:pPr>
      <w:r>
        <w:rPr>
          <w:rFonts w:ascii="Arial" w:hAnsi="Arial"/>
        </w:rPr>
        <w:t>Poiché siamo tutti rivestiti di Cristo, non vi è più alcuna differenza tra un uomo e un altro uomo, tra una persona e un’altra persona. Portiamo tutti l’immagine di Cristo. Le differenze sono nella nuova creazione operata in noi dallo Spirito Santo e dalla conformazione a Cristo Gesù che lo Spirito opera in ciascuno di noi. Essendo poi Cristo Gesù la discendenza di Abramo nella quale dovranno essere benedette tutte le tribù della terra, chi si lascia battezzare in Cristo, diviene corpo di Cristo, diviene discendenza di Abramo, come Cristo è discendenza di Abramo, e per lui, per la sua opera, per la sua conformazione a Cristo il Signore benedirà tutte le nazioni della terra.</w:t>
      </w:r>
      <w:r>
        <w:rPr>
          <w:rFonts w:ascii="Arial" w:hAnsi="Arial"/>
        </w:rPr>
        <w:t xml:space="preserve"> Questo mistero mai si compirà per noi se abbandoniamo la verità di Cristo e ritorniamo alle antiche prescrizioni della circoncisione. </w:t>
      </w:r>
      <w:r w:rsidR="00CF6935">
        <w:rPr>
          <w:rFonts w:ascii="Arial" w:hAnsi="Arial"/>
        </w:rPr>
        <w:t xml:space="preserve">La Madre di Gesù venga in nostro aiuto. Ci convinca della necessità di passare oggi attraverso la via del battesimo.            </w:t>
      </w:r>
      <w:r w:rsidR="00291FED">
        <w:rPr>
          <w:rFonts w:ascii="Arial" w:hAnsi="Arial" w:cs="Arial"/>
          <w:b/>
          <w:i/>
        </w:rPr>
        <w:t>1</w:t>
      </w:r>
      <w:r w:rsidR="00C64145">
        <w:rPr>
          <w:rFonts w:ascii="Arial" w:hAnsi="Arial" w:cs="Arial"/>
          <w:b/>
          <w:i/>
        </w:rPr>
        <w:t>9</w:t>
      </w:r>
      <w:r w:rsidR="007D06ED">
        <w:rPr>
          <w:rFonts w:ascii="Arial" w:hAnsi="Arial" w:cs="Arial"/>
          <w:b/>
          <w:i/>
        </w:rPr>
        <w:t xml:space="preserve"> </w:t>
      </w:r>
      <w:r w:rsidR="00617EEB">
        <w:rPr>
          <w:rFonts w:ascii="Arial" w:hAnsi="Arial" w:cs="Arial"/>
          <w:b/>
          <w:i/>
        </w:rPr>
        <w:t xml:space="preserve">Giugno </w:t>
      </w:r>
      <w:r w:rsidR="00AB4A89">
        <w:rPr>
          <w:rFonts w:ascii="Arial" w:hAnsi="Arial" w:cs="Arial"/>
          <w:b/>
          <w:i/>
        </w:rPr>
        <w:t>202</w:t>
      </w:r>
      <w:r w:rsidR="00065F0D">
        <w:rPr>
          <w:rFonts w:ascii="Arial" w:hAnsi="Arial" w:cs="Arial"/>
          <w:b/>
          <w:i/>
        </w:rPr>
        <w:t>2</w:t>
      </w:r>
    </w:p>
    <w:sectPr w:rsidR="005629F1" w:rsidRPr="004A18CF" w:rsidSect="00385F7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D9" w:rsidRDefault="00CD5ED9" w:rsidP="002560DB">
      <w:r>
        <w:separator/>
      </w:r>
    </w:p>
  </w:endnote>
  <w:endnote w:type="continuationSeparator" w:id="0">
    <w:p w:rsidR="00CD5ED9" w:rsidRDefault="00CD5ED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D9" w:rsidRDefault="00CD5ED9" w:rsidP="002560DB">
      <w:r>
        <w:separator/>
      </w:r>
    </w:p>
  </w:footnote>
  <w:footnote w:type="continuationSeparator" w:id="0">
    <w:p w:rsidR="00CD5ED9" w:rsidRDefault="00CD5ED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5F7E"/>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17B"/>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6091"/>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F0281"/>
    <w:rsid w:val="00BF0E1F"/>
    <w:rsid w:val="00BF0E41"/>
    <w:rsid w:val="00BF0ECA"/>
    <w:rsid w:val="00BF2C83"/>
    <w:rsid w:val="00BF4CC8"/>
    <w:rsid w:val="00BF5577"/>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9"/>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6935"/>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A4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226B-2679-4306-966F-B3F97AB8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2022-03-16T07:59:00Z</dcterms:created>
  <dcterms:modified xsi:type="dcterms:W3CDTF">2022-03-16T07:59:00Z</dcterms:modified>
</cp:coreProperties>
</file>